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32209395" w:rsidR="00EE4BA8" w:rsidRPr="00C15806" w:rsidRDefault="0001403B"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26CA871C" wp14:editId="42ADF7B1">
            <wp:extent cx="1737360" cy="55157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551578"/>
                    </a:xfrm>
                    <a:prstGeom prst="rect">
                      <a:avLst/>
                    </a:prstGeom>
                    <a:noFill/>
                    <a:ln>
                      <a:noFill/>
                    </a:ln>
                  </pic:spPr>
                </pic:pic>
              </a:graphicData>
            </a:graphic>
          </wp:inline>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23B4EEE7" w14:textId="6E707EDF" w:rsidR="00587FB7" w:rsidRDefault="00A430C6" w:rsidP="006B3218">
      <w:pPr>
        <w:jc w:val="center"/>
        <w:rPr>
          <w:rFonts w:cs="Arial"/>
          <w:b/>
          <w:sz w:val="28"/>
          <w:szCs w:val="28"/>
        </w:rPr>
      </w:pPr>
      <w:r>
        <w:rPr>
          <w:rFonts w:cs="Arial"/>
          <w:b/>
          <w:sz w:val="28"/>
          <w:szCs w:val="28"/>
        </w:rPr>
        <w:t>Bushnell</w:t>
      </w:r>
      <w:r w:rsidR="00583478" w:rsidRPr="00583478">
        <w:rPr>
          <w:rFonts w:cs="Arial"/>
          <w:b/>
          <w:sz w:val="28"/>
          <w:szCs w:val="28"/>
          <w:vertAlign w:val="superscript"/>
        </w:rPr>
        <w:t>®</w:t>
      </w:r>
      <w:r w:rsidR="00587FB7">
        <w:rPr>
          <w:rFonts w:cs="Arial"/>
          <w:b/>
          <w:sz w:val="28"/>
          <w:szCs w:val="28"/>
        </w:rPr>
        <w:t xml:space="preserve"> </w:t>
      </w:r>
      <w:r w:rsidR="00B37010">
        <w:rPr>
          <w:rFonts w:cs="Arial"/>
          <w:b/>
          <w:sz w:val="28"/>
          <w:szCs w:val="28"/>
        </w:rPr>
        <w:t>Shipping New Prime Low Glow Trail Camera</w:t>
      </w:r>
    </w:p>
    <w:p w14:paraId="1CF29102" w14:textId="77777777" w:rsidR="007A2B90" w:rsidRDefault="007A2B90" w:rsidP="006B3218">
      <w:pPr>
        <w:jc w:val="center"/>
        <w:rPr>
          <w:rFonts w:cs="Arial"/>
          <w:b/>
          <w:sz w:val="28"/>
          <w:szCs w:val="28"/>
        </w:rPr>
      </w:pPr>
    </w:p>
    <w:p w14:paraId="76A7F06D" w14:textId="1FEFC152" w:rsidR="00A430C6" w:rsidRPr="007A2B90" w:rsidRDefault="00B37010" w:rsidP="006B3218">
      <w:pPr>
        <w:jc w:val="center"/>
        <w:rPr>
          <w:rFonts w:cs="Arial"/>
          <w:bCs/>
          <w:i/>
          <w:iCs/>
          <w:szCs w:val="24"/>
        </w:rPr>
      </w:pPr>
      <w:r>
        <w:rPr>
          <w:rFonts w:cs="Arial"/>
          <w:bCs/>
          <w:i/>
          <w:iCs/>
          <w:szCs w:val="24"/>
        </w:rPr>
        <w:t xml:space="preserve">Prime Low Glow </w:t>
      </w:r>
      <w:r w:rsidR="00470C7E">
        <w:rPr>
          <w:rFonts w:cs="Arial"/>
          <w:bCs/>
          <w:i/>
          <w:iCs/>
          <w:szCs w:val="24"/>
        </w:rPr>
        <w:t>Built</w:t>
      </w:r>
      <w:r>
        <w:rPr>
          <w:rFonts w:cs="Arial"/>
          <w:bCs/>
          <w:i/>
          <w:iCs/>
          <w:szCs w:val="24"/>
        </w:rPr>
        <w:t xml:space="preserve"> for Reliable Performance at Affordable Price </w:t>
      </w:r>
      <w:r w:rsidR="007A2B90" w:rsidRPr="007A2B90">
        <w:rPr>
          <w:rFonts w:cs="Arial"/>
          <w:bCs/>
          <w:i/>
          <w:iCs/>
          <w:szCs w:val="24"/>
        </w:rPr>
        <w:t xml:space="preserve">  </w:t>
      </w:r>
      <w:r w:rsidR="00587FB7" w:rsidRPr="007A2B90">
        <w:rPr>
          <w:rFonts w:cs="Arial"/>
          <w:bCs/>
          <w:i/>
          <w:iCs/>
          <w:szCs w:val="24"/>
        </w:rPr>
        <w:t xml:space="preserve"> </w:t>
      </w:r>
    </w:p>
    <w:p w14:paraId="17976B13" w14:textId="77777777" w:rsidR="00C95FE0" w:rsidRPr="00823A4A" w:rsidRDefault="00C95FE0" w:rsidP="00C95FE0">
      <w:pPr>
        <w:rPr>
          <w:rFonts w:cs="Arial"/>
        </w:rPr>
      </w:pPr>
    </w:p>
    <w:p w14:paraId="5D7EC996" w14:textId="0422E835" w:rsidR="008D2E48" w:rsidRDefault="00EE4BA8" w:rsidP="004825A7">
      <w:pPr>
        <w:shd w:val="clear" w:color="auto" w:fill="FFFFFF"/>
        <w:spacing w:before="240" w:after="240" w:line="320" w:lineRule="atLeast"/>
        <w:ind w:right="-360"/>
        <w:rPr>
          <w:rFonts w:cs="Arial"/>
          <w:szCs w:val="24"/>
        </w:rPr>
      </w:pPr>
      <w:r w:rsidRPr="00553DB6">
        <w:rPr>
          <w:rFonts w:cs="Arial"/>
          <w:b/>
        </w:rPr>
        <w:t>OVERLAND PARK, Kan</w:t>
      </w:r>
      <w:r w:rsidR="00DC132C">
        <w:rPr>
          <w:rFonts w:cs="Arial"/>
          <w:b/>
        </w:rPr>
        <w:t>.</w:t>
      </w:r>
      <w:r w:rsidRPr="00553DB6">
        <w:rPr>
          <w:rFonts w:cs="Arial"/>
          <w:b/>
        </w:rPr>
        <w:t xml:space="preserve"> – </w:t>
      </w:r>
      <w:r w:rsidR="00AF3EAD">
        <w:rPr>
          <w:rFonts w:cs="Arial"/>
          <w:b/>
        </w:rPr>
        <w:t>September</w:t>
      </w:r>
      <w:r>
        <w:rPr>
          <w:rFonts w:cs="Arial"/>
          <w:b/>
        </w:rPr>
        <w:t xml:space="preserve"> </w:t>
      </w:r>
      <w:r w:rsidR="00C07D55">
        <w:rPr>
          <w:rFonts w:cs="Arial"/>
          <w:b/>
        </w:rPr>
        <w:t>30</w:t>
      </w:r>
      <w:r>
        <w:rPr>
          <w:rFonts w:cs="Arial"/>
          <w:b/>
        </w:rPr>
        <w:t>, 2020</w:t>
      </w:r>
      <w:r w:rsidRPr="009F3E79">
        <w:rPr>
          <w:rFonts w:cs="Arial"/>
          <w:b/>
        </w:rPr>
        <w:t xml:space="preserve"> –</w:t>
      </w:r>
      <w:r>
        <w:rPr>
          <w:rFonts w:cs="Arial"/>
        </w:rPr>
        <w:t xml:space="preserve"> </w:t>
      </w:r>
      <w:r w:rsidRPr="00804F19">
        <w:rPr>
          <w:rFonts w:cs="Arial"/>
          <w:szCs w:val="24"/>
        </w:rPr>
        <w:t>Bushnell</w:t>
      </w:r>
      <w:r w:rsidR="00A47BA9" w:rsidRPr="00A47BA9">
        <w:rPr>
          <w:rFonts w:cs="Arial"/>
          <w:szCs w:val="24"/>
          <w:vertAlign w:val="superscript"/>
        </w:rPr>
        <w:t>®</w:t>
      </w:r>
      <w:r w:rsidR="00804F19" w:rsidRPr="00804F19">
        <w:rPr>
          <w:rFonts w:cs="Arial"/>
          <w:szCs w:val="24"/>
        </w:rPr>
        <w:t>, an industry leader in performance optics,</w:t>
      </w:r>
      <w:r w:rsidR="00137E54">
        <w:rPr>
          <w:rFonts w:cs="Arial"/>
          <w:szCs w:val="24"/>
        </w:rPr>
        <w:t xml:space="preserve"> </w:t>
      </w:r>
      <w:r w:rsidR="004E3AD4">
        <w:rPr>
          <w:rFonts w:cs="Arial"/>
          <w:szCs w:val="24"/>
        </w:rPr>
        <w:t xml:space="preserve">announces the new Prime Low Glow, a trail camera for hunters seeking a reliable and affordable </w:t>
      </w:r>
      <w:r w:rsidR="008D2E48">
        <w:rPr>
          <w:rFonts w:cs="Arial"/>
          <w:szCs w:val="24"/>
        </w:rPr>
        <w:t>tool</w:t>
      </w:r>
      <w:r w:rsidR="004E3AD4">
        <w:rPr>
          <w:rFonts w:cs="Arial"/>
          <w:szCs w:val="24"/>
        </w:rPr>
        <w:t xml:space="preserve"> to keep a watchful eye on their favorite outdoor spots</w:t>
      </w:r>
      <w:r w:rsidR="008D2E48">
        <w:rPr>
          <w:rFonts w:cs="Arial"/>
          <w:szCs w:val="24"/>
        </w:rPr>
        <w:t>.</w:t>
      </w:r>
    </w:p>
    <w:p w14:paraId="508E0C61" w14:textId="43C61C47" w:rsidR="00851A6E" w:rsidRPr="00EE40DA" w:rsidRDefault="008D2E48" w:rsidP="004825A7">
      <w:pPr>
        <w:shd w:val="clear" w:color="auto" w:fill="FFFFFF"/>
        <w:spacing w:before="240" w:after="240" w:line="320" w:lineRule="atLeast"/>
        <w:ind w:right="-90"/>
        <w:rPr>
          <w:rFonts w:cs="Arial"/>
          <w:color w:val="000000"/>
          <w:szCs w:val="24"/>
        </w:rPr>
      </w:pPr>
      <w:r>
        <w:rPr>
          <w:rFonts w:cs="Arial"/>
          <w:szCs w:val="24"/>
        </w:rPr>
        <w:t>Built with the renowned quality of all Bushnell trail cameras</w:t>
      </w:r>
      <w:r w:rsidR="00851A6E">
        <w:rPr>
          <w:rFonts w:cs="Arial"/>
          <w:szCs w:val="24"/>
        </w:rPr>
        <w:t xml:space="preserve">, the Prime Low Glow </w:t>
      </w:r>
      <w:r w:rsidR="00851A6E" w:rsidRPr="00EE40DA">
        <w:rPr>
          <w:rFonts w:cs="Arial"/>
          <w:color w:val="000000"/>
          <w:szCs w:val="24"/>
        </w:rPr>
        <w:t>features a straightforward setup</w:t>
      </w:r>
      <w:r w:rsidR="00851A6E">
        <w:rPr>
          <w:rFonts w:cs="Arial"/>
          <w:color w:val="000000"/>
          <w:szCs w:val="24"/>
        </w:rPr>
        <w:t xml:space="preserve"> and </w:t>
      </w:r>
      <w:r w:rsidR="00851A6E" w:rsidRPr="00EE40DA">
        <w:rPr>
          <w:rFonts w:cs="Arial"/>
          <w:color w:val="000000"/>
          <w:szCs w:val="24"/>
        </w:rPr>
        <w:t>easy</w:t>
      </w:r>
      <w:r w:rsidR="00851A6E">
        <w:rPr>
          <w:rFonts w:cs="Arial"/>
          <w:color w:val="000000"/>
          <w:szCs w:val="24"/>
        </w:rPr>
        <w:t>-</w:t>
      </w:r>
      <w:r w:rsidR="00851A6E" w:rsidRPr="00EE40DA">
        <w:rPr>
          <w:rFonts w:cs="Arial"/>
          <w:color w:val="000000"/>
          <w:szCs w:val="24"/>
        </w:rPr>
        <w:t>to</w:t>
      </w:r>
      <w:r w:rsidR="00851A6E">
        <w:rPr>
          <w:rFonts w:cs="Arial"/>
          <w:color w:val="000000"/>
          <w:szCs w:val="24"/>
        </w:rPr>
        <w:t>-</w:t>
      </w:r>
      <w:r w:rsidR="00851A6E" w:rsidRPr="00EE40DA">
        <w:rPr>
          <w:rFonts w:cs="Arial"/>
          <w:color w:val="000000"/>
          <w:szCs w:val="24"/>
        </w:rPr>
        <w:t>navigate menu</w:t>
      </w:r>
      <w:r w:rsidR="00851A6E">
        <w:rPr>
          <w:rFonts w:cs="Arial"/>
          <w:color w:val="000000"/>
          <w:szCs w:val="24"/>
        </w:rPr>
        <w:t xml:space="preserve">. </w:t>
      </w:r>
      <w:r w:rsidR="00167986">
        <w:rPr>
          <w:rFonts w:cs="Arial"/>
          <w:color w:val="000000"/>
          <w:szCs w:val="24"/>
        </w:rPr>
        <w:t>Thirty-six</w:t>
      </w:r>
      <w:r w:rsidR="00851A6E" w:rsidRPr="00EE40DA">
        <w:rPr>
          <w:rFonts w:cs="Arial"/>
          <w:color w:val="000000"/>
          <w:szCs w:val="24"/>
        </w:rPr>
        <w:t xml:space="preserve"> low glow LEDs </w:t>
      </w:r>
      <w:r w:rsidR="00167986">
        <w:rPr>
          <w:rFonts w:cs="Arial"/>
          <w:color w:val="000000"/>
          <w:szCs w:val="24"/>
        </w:rPr>
        <w:t xml:space="preserve">provide </w:t>
      </w:r>
      <w:r w:rsidR="00851A6E" w:rsidRPr="00EE40DA">
        <w:rPr>
          <w:rFonts w:cs="Arial"/>
          <w:color w:val="000000"/>
          <w:szCs w:val="24"/>
        </w:rPr>
        <w:t>consistent illumination, with 24</w:t>
      </w:r>
      <w:r w:rsidR="004825A7">
        <w:rPr>
          <w:rFonts w:cs="Arial"/>
          <w:color w:val="000000"/>
          <w:szCs w:val="24"/>
        </w:rPr>
        <w:t xml:space="preserve"> </w:t>
      </w:r>
      <w:r w:rsidR="00851A6E" w:rsidRPr="00EE40DA">
        <w:rPr>
          <w:rFonts w:cs="Arial"/>
          <w:color w:val="000000"/>
          <w:szCs w:val="24"/>
        </w:rPr>
        <w:t>meg</w:t>
      </w:r>
      <w:r w:rsidR="004825A7">
        <w:rPr>
          <w:rFonts w:cs="Arial"/>
          <w:color w:val="000000"/>
          <w:szCs w:val="24"/>
        </w:rPr>
        <w:t>a</w:t>
      </w:r>
      <w:r w:rsidR="00851A6E" w:rsidRPr="00EE40DA">
        <w:rPr>
          <w:rFonts w:cs="Arial"/>
          <w:color w:val="000000"/>
          <w:szCs w:val="24"/>
        </w:rPr>
        <w:t>pixels</w:t>
      </w:r>
      <w:r w:rsidR="00167986">
        <w:rPr>
          <w:rFonts w:cs="Arial"/>
          <w:color w:val="000000"/>
          <w:szCs w:val="24"/>
        </w:rPr>
        <w:t xml:space="preserve"> of resolution</w:t>
      </w:r>
      <w:r w:rsidR="00851A6E" w:rsidRPr="00EE40DA">
        <w:rPr>
          <w:rFonts w:cs="Arial"/>
          <w:color w:val="000000"/>
          <w:szCs w:val="24"/>
        </w:rPr>
        <w:t xml:space="preserve"> for crystal</w:t>
      </w:r>
      <w:r w:rsidR="00167986">
        <w:rPr>
          <w:rFonts w:cs="Arial"/>
          <w:color w:val="000000"/>
          <w:szCs w:val="24"/>
        </w:rPr>
        <w:t>-</w:t>
      </w:r>
      <w:r w:rsidR="00851A6E" w:rsidRPr="00EE40DA">
        <w:rPr>
          <w:rFonts w:cs="Arial"/>
          <w:color w:val="000000"/>
          <w:szCs w:val="24"/>
        </w:rPr>
        <w:t>clear images no matter the time of day.</w:t>
      </w:r>
    </w:p>
    <w:p w14:paraId="5F29ACDC" w14:textId="22379674" w:rsidR="00EE40DA" w:rsidRDefault="00EE40DA" w:rsidP="00986E8D">
      <w:pPr>
        <w:shd w:val="clear" w:color="auto" w:fill="FFFFFF"/>
        <w:spacing w:before="240" w:after="240" w:line="320" w:lineRule="atLeast"/>
        <w:rPr>
          <w:rFonts w:cs="Arial"/>
          <w:color w:val="000000"/>
          <w:szCs w:val="24"/>
        </w:rPr>
      </w:pPr>
      <w:r w:rsidRPr="00EE40DA">
        <w:rPr>
          <w:rFonts w:cs="Arial"/>
          <w:color w:val="000000"/>
          <w:szCs w:val="24"/>
        </w:rPr>
        <w:t xml:space="preserve">Adjustable settings allow </w:t>
      </w:r>
      <w:r w:rsidR="00167986">
        <w:rPr>
          <w:rFonts w:cs="Arial"/>
          <w:color w:val="000000"/>
          <w:szCs w:val="24"/>
        </w:rPr>
        <w:t>the Prime Low Glow to</w:t>
      </w:r>
      <w:r w:rsidRPr="00EE40DA">
        <w:rPr>
          <w:rFonts w:cs="Arial"/>
          <w:color w:val="000000"/>
          <w:szCs w:val="24"/>
        </w:rPr>
        <w:t xml:space="preserve"> capture one to three images per trigger, or anywhere from five to 60 seconds of video at a time. </w:t>
      </w:r>
      <w:r w:rsidR="00167986">
        <w:rPr>
          <w:rFonts w:cs="Arial"/>
          <w:color w:val="000000"/>
          <w:szCs w:val="24"/>
        </w:rPr>
        <w:t>Hunters can a</w:t>
      </w:r>
      <w:r w:rsidRPr="00EE40DA">
        <w:rPr>
          <w:rFonts w:cs="Arial"/>
          <w:color w:val="000000"/>
          <w:szCs w:val="24"/>
        </w:rPr>
        <w:t xml:space="preserve">djust the trigger interval anywhere from one second to 60 minutes to </w:t>
      </w:r>
      <w:r w:rsidR="00167986">
        <w:rPr>
          <w:rFonts w:cs="Arial"/>
          <w:color w:val="000000"/>
          <w:szCs w:val="24"/>
        </w:rPr>
        <w:t xml:space="preserve">help </w:t>
      </w:r>
      <w:r w:rsidRPr="00EE40DA">
        <w:rPr>
          <w:rFonts w:cs="Arial"/>
          <w:color w:val="000000"/>
          <w:szCs w:val="24"/>
        </w:rPr>
        <w:t>capture that perfect shot. The 24</w:t>
      </w:r>
      <w:r w:rsidR="00167986">
        <w:rPr>
          <w:rFonts w:cs="Arial"/>
          <w:color w:val="000000"/>
          <w:szCs w:val="24"/>
        </w:rPr>
        <w:t>-megapixel r</w:t>
      </w:r>
      <w:r w:rsidRPr="00EE40DA">
        <w:rPr>
          <w:rFonts w:cs="Arial"/>
          <w:color w:val="000000"/>
          <w:szCs w:val="24"/>
        </w:rPr>
        <w:t>esolution and automatic day/night sensor ensure crisp, vivid images</w:t>
      </w:r>
      <w:r w:rsidR="00167986">
        <w:rPr>
          <w:rFonts w:cs="Arial"/>
          <w:color w:val="000000"/>
          <w:szCs w:val="24"/>
        </w:rPr>
        <w:t>, time after time</w:t>
      </w:r>
      <w:r w:rsidRPr="00EE40DA">
        <w:rPr>
          <w:rFonts w:cs="Arial"/>
          <w:color w:val="000000"/>
          <w:szCs w:val="24"/>
        </w:rPr>
        <w:t>.</w:t>
      </w:r>
    </w:p>
    <w:p w14:paraId="3DCC5643" w14:textId="6A735EEF" w:rsidR="00167986" w:rsidRPr="00EE40DA" w:rsidRDefault="00167986" w:rsidP="004825A7">
      <w:pPr>
        <w:shd w:val="clear" w:color="auto" w:fill="FFFFFF"/>
        <w:spacing w:before="240" w:after="240" w:line="320" w:lineRule="atLeast"/>
        <w:ind w:right="450"/>
        <w:rPr>
          <w:rFonts w:cs="Arial"/>
          <w:color w:val="000000"/>
          <w:szCs w:val="24"/>
        </w:rPr>
      </w:pPr>
      <w:r>
        <w:rPr>
          <w:rFonts w:cs="Arial"/>
          <w:color w:val="000000"/>
          <w:szCs w:val="24"/>
        </w:rPr>
        <w:t xml:space="preserve">Other features that contribute to </w:t>
      </w:r>
      <w:r w:rsidR="00AF3EAD">
        <w:rPr>
          <w:rFonts w:cs="Arial"/>
          <w:color w:val="000000"/>
          <w:szCs w:val="24"/>
        </w:rPr>
        <w:t xml:space="preserve">the </w:t>
      </w:r>
      <w:r>
        <w:rPr>
          <w:rFonts w:cs="Arial"/>
          <w:color w:val="000000"/>
          <w:szCs w:val="24"/>
        </w:rPr>
        <w:t>performance</w:t>
      </w:r>
      <w:r w:rsidR="00AF3EAD">
        <w:rPr>
          <w:rFonts w:cs="Arial"/>
          <w:color w:val="000000"/>
          <w:szCs w:val="24"/>
        </w:rPr>
        <w:t xml:space="preserve"> and exceptional value</w:t>
      </w:r>
      <w:r>
        <w:rPr>
          <w:rFonts w:cs="Arial"/>
          <w:color w:val="000000"/>
          <w:szCs w:val="24"/>
        </w:rPr>
        <w:t xml:space="preserve"> of the Prime Low Glow:</w:t>
      </w:r>
    </w:p>
    <w:p w14:paraId="1A6EA226" w14:textId="15017CC5" w:rsidR="00EE40DA" w:rsidRPr="00167986" w:rsidRDefault="00EE40DA" w:rsidP="004825A7">
      <w:pPr>
        <w:numPr>
          <w:ilvl w:val="0"/>
          <w:numId w:val="4"/>
        </w:numPr>
        <w:shd w:val="clear" w:color="auto" w:fill="FFFFFF"/>
        <w:tabs>
          <w:tab w:val="clear" w:pos="720"/>
          <w:tab w:val="num" w:pos="630"/>
        </w:tabs>
        <w:spacing w:before="120" w:after="120"/>
        <w:ind w:left="634" w:hanging="274"/>
        <w:rPr>
          <w:rFonts w:cs="Arial"/>
          <w:color w:val="000000"/>
          <w:szCs w:val="24"/>
        </w:rPr>
      </w:pPr>
      <w:r w:rsidRPr="00EE40DA">
        <w:rPr>
          <w:rFonts w:cs="Arial"/>
          <w:color w:val="000000"/>
          <w:szCs w:val="24"/>
        </w:rPr>
        <w:t>80</w:t>
      </w:r>
      <w:r w:rsidR="00167986">
        <w:rPr>
          <w:rFonts w:cs="Arial"/>
          <w:color w:val="000000"/>
          <w:szCs w:val="24"/>
        </w:rPr>
        <w:t xml:space="preserve">-foot </w:t>
      </w:r>
      <w:r w:rsidRPr="00EE40DA">
        <w:rPr>
          <w:rFonts w:cs="Arial"/>
          <w:color w:val="000000"/>
          <w:szCs w:val="24"/>
        </w:rPr>
        <w:t>flash range</w:t>
      </w:r>
    </w:p>
    <w:p w14:paraId="214F49C6" w14:textId="5A7752D0" w:rsidR="00EE40DA" w:rsidRPr="00EE40DA" w:rsidRDefault="00EE40DA" w:rsidP="004825A7">
      <w:pPr>
        <w:numPr>
          <w:ilvl w:val="0"/>
          <w:numId w:val="4"/>
        </w:numPr>
        <w:shd w:val="clear" w:color="auto" w:fill="FFFFFF"/>
        <w:tabs>
          <w:tab w:val="clear" w:pos="720"/>
          <w:tab w:val="num" w:pos="630"/>
        </w:tabs>
        <w:spacing w:before="120" w:after="120"/>
        <w:ind w:left="634" w:hanging="274"/>
        <w:rPr>
          <w:rFonts w:cs="Arial"/>
          <w:color w:val="000000"/>
          <w:szCs w:val="24"/>
        </w:rPr>
      </w:pPr>
      <w:r w:rsidRPr="00EE40DA">
        <w:rPr>
          <w:rFonts w:cs="Arial"/>
          <w:color w:val="000000"/>
          <w:szCs w:val="24"/>
        </w:rPr>
        <w:t>0.3</w:t>
      </w:r>
      <w:r w:rsidR="00167986">
        <w:rPr>
          <w:rFonts w:cs="Arial"/>
          <w:color w:val="000000"/>
          <w:szCs w:val="24"/>
        </w:rPr>
        <w:t>-</w:t>
      </w:r>
      <w:r w:rsidRPr="00EE40DA">
        <w:rPr>
          <w:rFonts w:cs="Arial"/>
          <w:color w:val="000000"/>
          <w:szCs w:val="24"/>
        </w:rPr>
        <w:t>second trigger speed</w:t>
      </w:r>
    </w:p>
    <w:p w14:paraId="79CDECB8" w14:textId="7A86D3FA" w:rsidR="00EE40DA" w:rsidRPr="00EE40DA" w:rsidRDefault="00EE40DA" w:rsidP="004825A7">
      <w:pPr>
        <w:numPr>
          <w:ilvl w:val="0"/>
          <w:numId w:val="4"/>
        </w:numPr>
        <w:shd w:val="clear" w:color="auto" w:fill="FFFFFF"/>
        <w:tabs>
          <w:tab w:val="clear" w:pos="720"/>
          <w:tab w:val="num" w:pos="630"/>
        </w:tabs>
        <w:spacing w:before="120" w:after="120"/>
        <w:ind w:left="634" w:hanging="274"/>
        <w:rPr>
          <w:rFonts w:cs="Arial"/>
          <w:color w:val="000000"/>
          <w:szCs w:val="24"/>
        </w:rPr>
      </w:pPr>
      <w:r w:rsidRPr="00EE40DA">
        <w:rPr>
          <w:rFonts w:cs="Arial"/>
          <w:color w:val="000000"/>
          <w:szCs w:val="24"/>
        </w:rPr>
        <w:t>1</w:t>
      </w:r>
      <w:r w:rsidR="00167986">
        <w:rPr>
          <w:rFonts w:cs="Arial"/>
          <w:color w:val="000000"/>
          <w:szCs w:val="24"/>
        </w:rPr>
        <w:t>-</w:t>
      </w:r>
      <w:r w:rsidRPr="00EE40DA">
        <w:rPr>
          <w:rFonts w:cs="Arial"/>
          <w:color w:val="000000"/>
          <w:szCs w:val="24"/>
        </w:rPr>
        <w:t>second recovery rate</w:t>
      </w:r>
    </w:p>
    <w:p w14:paraId="6BFF4D18" w14:textId="544B44D5" w:rsidR="00EE40DA" w:rsidRDefault="00EE40DA" w:rsidP="004825A7">
      <w:pPr>
        <w:numPr>
          <w:ilvl w:val="0"/>
          <w:numId w:val="4"/>
        </w:numPr>
        <w:shd w:val="clear" w:color="auto" w:fill="FFFFFF"/>
        <w:tabs>
          <w:tab w:val="clear" w:pos="720"/>
          <w:tab w:val="num" w:pos="630"/>
        </w:tabs>
        <w:spacing w:before="120" w:after="120"/>
        <w:ind w:left="634" w:hanging="274"/>
        <w:rPr>
          <w:rFonts w:cs="Arial"/>
          <w:color w:val="000000"/>
          <w:szCs w:val="24"/>
        </w:rPr>
      </w:pPr>
      <w:r w:rsidRPr="00EE40DA">
        <w:rPr>
          <w:rFonts w:cs="Arial"/>
          <w:color w:val="000000"/>
          <w:szCs w:val="24"/>
        </w:rPr>
        <w:t>1080p at 30 fps video with audio</w:t>
      </w:r>
    </w:p>
    <w:p w14:paraId="669C8B59" w14:textId="6E7FC8E4" w:rsidR="00F644D8" w:rsidRPr="00EE40DA" w:rsidRDefault="00F644D8" w:rsidP="004825A7">
      <w:pPr>
        <w:numPr>
          <w:ilvl w:val="0"/>
          <w:numId w:val="4"/>
        </w:numPr>
        <w:shd w:val="clear" w:color="auto" w:fill="FFFFFF"/>
        <w:tabs>
          <w:tab w:val="clear" w:pos="720"/>
          <w:tab w:val="num" w:pos="630"/>
        </w:tabs>
        <w:spacing w:before="120" w:after="120"/>
        <w:ind w:left="634" w:hanging="274"/>
        <w:rPr>
          <w:rFonts w:cs="Arial"/>
          <w:color w:val="000000"/>
          <w:szCs w:val="24"/>
        </w:rPr>
      </w:pPr>
      <w:r>
        <w:rPr>
          <w:rFonts w:cs="Arial"/>
          <w:color w:val="000000"/>
          <w:szCs w:val="24"/>
        </w:rPr>
        <w:t>32 GB of storage capacity</w:t>
      </w:r>
    </w:p>
    <w:p w14:paraId="62744EE7" w14:textId="77777777" w:rsidR="004825A7" w:rsidRDefault="00EE40DA" w:rsidP="004825A7">
      <w:pPr>
        <w:numPr>
          <w:ilvl w:val="0"/>
          <w:numId w:val="4"/>
        </w:numPr>
        <w:shd w:val="clear" w:color="auto" w:fill="FFFFFF"/>
        <w:tabs>
          <w:tab w:val="clear" w:pos="720"/>
          <w:tab w:val="num" w:pos="630"/>
        </w:tabs>
        <w:spacing w:before="120" w:after="120"/>
        <w:ind w:left="630" w:hanging="270"/>
        <w:rPr>
          <w:rFonts w:cs="Arial"/>
          <w:color w:val="000000"/>
          <w:szCs w:val="24"/>
        </w:rPr>
      </w:pPr>
      <w:r w:rsidRPr="004825A7">
        <w:rPr>
          <w:rFonts w:cs="Arial"/>
          <w:color w:val="000000"/>
          <w:szCs w:val="24"/>
        </w:rPr>
        <w:t xml:space="preserve">Removable </w:t>
      </w:r>
      <w:r w:rsidR="00167986" w:rsidRPr="004825A7">
        <w:rPr>
          <w:rFonts w:cs="Arial"/>
          <w:color w:val="000000"/>
          <w:szCs w:val="24"/>
        </w:rPr>
        <w:t>b</w:t>
      </w:r>
      <w:r w:rsidRPr="004825A7">
        <w:rPr>
          <w:rFonts w:cs="Arial"/>
          <w:color w:val="000000"/>
          <w:szCs w:val="24"/>
        </w:rPr>
        <w:t xml:space="preserve">attery </w:t>
      </w:r>
      <w:r w:rsidR="00167986" w:rsidRPr="004825A7">
        <w:rPr>
          <w:rFonts w:cs="Arial"/>
          <w:color w:val="000000"/>
          <w:szCs w:val="24"/>
        </w:rPr>
        <w:t>t</w:t>
      </w:r>
      <w:r w:rsidRPr="004825A7">
        <w:rPr>
          <w:rFonts w:cs="Arial"/>
          <w:color w:val="000000"/>
          <w:szCs w:val="24"/>
        </w:rPr>
        <w:t>ray</w:t>
      </w:r>
    </w:p>
    <w:p w14:paraId="15AD8402" w14:textId="2C62B988" w:rsidR="0012237F" w:rsidRPr="004825A7" w:rsidRDefault="00EE40DA" w:rsidP="004825A7">
      <w:pPr>
        <w:numPr>
          <w:ilvl w:val="0"/>
          <w:numId w:val="4"/>
        </w:numPr>
        <w:shd w:val="clear" w:color="auto" w:fill="FFFFFF"/>
        <w:tabs>
          <w:tab w:val="clear" w:pos="720"/>
          <w:tab w:val="num" w:pos="630"/>
        </w:tabs>
        <w:spacing w:before="120" w:after="120"/>
        <w:ind w:left="630" w:hanging="270"/>
        <w:rPr>
          <w:rFonts w:cs="Arial"/>
          <w:color w:val="000000"/>
          <w:szCs w:val="24"/>
        </w:rPr>
      </w:pPr>
      <w:r w:rsidRPr="004825A7">
        <w:rPr>
          <w:rFonts w:cs="Arial"/>
          <w:color w:val="000000"/>
          <w:szCs w:val="24"/>
        </w:rPr>
        <w:t>Two-year limited warranty</w:t>
      </w:r>
    </w:p>
    <w:p w14:paraId="1E8E1529" w14:textId="77777777" w:rsidR="00C07D55" w:rsidRDefault="00F644D8" w:rsidP="004825A7">
      <w:pPr>
        <w:shd w:val="clear" w:color="auto" w:fill="FFFFFF"/>
        <w:spacing w:before="240" w:after="240" w:line="320" w:lineRule="atLeast"/>
        <w:ind w:right="540"/>
        <w:rPr>
          <w:rFonts w:cs="Arial"/>
          <w:color w:val="000000"/>
          <w:szCs w:val="24"/>
        </w:rPr>
      </w:pPr>
      <w:r>
        <w:rPr>
          <w:rFonts w:cs="Arial"/>
          <w:color w:val="000000"/>
          <w:szCs w:val="24"/>
        </w:rPr>
        <w:lastRenderedPageBreak/>
        <w:t>Brown in color, the Prime Low Glow has a m</w:t>
      </w:r>
      <w:r w:rsidR="0012237F">
        <w:rPr>
          <w:rFonts w:cs="Arial"/>
          <w:color w:val="000000"/>
          <w:szCs w:val="24"/>
        </w:rPr>
        <w:t>anufacturer</w:t>
      </w:r>
      <w:r w:rsidR="004825A7">
        <w:rPr>
          <w:rFonts w:cs="Arial"/>
          <w:color w:val="000000"/>
          <w:szCs w:val="24"/>
        </w:rPr>
        <w:t>’</w:t>
      </w:r>
      <w:r w:rsidR="0012237F">
        <w:rPr>
          <w:rFonts w:cs="Arial"/>
          <w:color w:val="000000"/>
          <w:szCs w:val="24"/>
        </w:rPr>
        <w:t xml:space="preserve">s suggested retail price (MSRP) </w:t>
      </w:r>
      <w:r>
        <w:rPr>
          <w:rFonts w:cs="Arial"/>
          <w:color w:val="000000"/>
          <w:szCs w:val="24"/>
        </w:rPr>
        <w:t xml:space="preserve">of </w:t>
      </w:r>
      <w:r w:rsidR="0012237F">
        <w:rPr>
          <w:rFonts w:cs="Arial"/>
          <w:color w:val="000000"/>
          <w:szCs w:val="24"/>
        </w:rPr>
        <w:t>$119.99. With the o</w:t>
      </w:r>
      <w:r w:rsidR="00EE40DA" w:rsidRPr="00EE40DA">
        <w:rPr>
          <w:rFonts w:cs="Arial"/>
          <w:color w:val="000000"/>
          <w:szCs w:val="24"/>
        </w:rPr>
        <w:t xml:space="preserve">ptional </w:t>
      </w:r>
      <w:r w:rsidR="0012237F">
        <w:rPr>
          <w:rFonts w:cs="Arial"/>
          <w:color w:val="000000"/>
          <w:szCs w:val="24"/>
        </w:rPr>
        <w:t>c</w:t>
      </w:r>
      <w:r w:rsidR="00EE40DA" w:rsidRPr="00EE40DA">
        <w:rPr>
          <w:rFonts w:cs="Arial"/>
          <w:color w:val="000000"/>
          <w:szCs w:val="24"/>
        </w:rPr>
        <w:t xml:space="preserve">ombo </w:t>
      </w:r>
      <w:r w:rsidR="0012237F">
        <w:rPr>
          <w:rFonts w:cs="Arial"/>
          <w:color w:val="000000"/>
          <w:szCs w:val="24"/>
        </w:rPr>
        <w:t>p</w:t>
      </w:r>
      <w:r w:rsidR="00EE40DA" w:rsidRPr="00EE40DA">
        <w:rPr>
          <w:rFonts w:cs="Arial"/>
          <w:color w:val="000000"/>
          <w:szCs w:val="24"/>
        </w:rPr>
        <w:t>ack includ</w:t>
      </w:r>
      <w:r w:rsidR="0012237F">
        <w:rPr>
          <w:rFonts w:cs="Arial"/>
          <w:color w:val="000000"/>
          <w:szCs w:val="24"/>
        </w:rPr>
        <w:t>ing an</w:t>
      </w:r>
      <w:r w:rsidR="00EE40DA" w:rsidRPr="00EE40DA">
        <w:rPr>
          <w:rFonts w:cs="Arial"/>
          <w:color w:val="000000"/>
          <w:szCs w:val="24"/>
        </w:rPr>
        <w:t xml:space="preserve"> 8GB SD card and 6 AA batteries</w:t>
      </w:r>
      <w:r w:rsidR="0012237F">
        <w:rPr>
          <w:rFonts w:cs="Arial"/>
          <w:color w:val="000000"/>
          <w:szCs w:val="24"/>
        </w:rPr>
        <w:t xml:space="preserve">, the MSRP is $129.99. </w:t>
      </w:r>
    </w:p>
    <w:p w14:paraId="37584B53" w14:textId="4A32EBD5" w:rsidR="00EE40DA" w:rsidRDefault="0012237F" w:rsidP="004825A7">
      <w:pPr>
        <w:shd w:val="clear" w:color="auto" w:fill="FFFFFF"/>
        <w:spacing w:before="240" w:after="240" w:line="320" w:lineRule="atLeast"/>
        <w:ind w:right="540"/>
        <w:rPr>
          <w:rFonts w:cs="Arial"/>
          <w:color w:val="000000"/>
          <w:szCs w:val="24"/>
        </w:rPr>
      </w:pPr>
      <w:bookmarkStart w:id="0" w:name="_GoBack"/>
      <w:bookmarkEnd w:id="0"/>
      <w:r>
        <w:rPr>
          <w:rFonts w:cs="Arial"/>
          <w:color w:val="000000"/>
          <w:szCs w:val="24"/>
        </w:rPr>
        <w:t xml:space="preserve">For more information, visit  </w:t>
      </w:r>
      <w:hyperlink r:id="rId9" w:history="1">
        <w:r w:rsidRPr="0071630C">
          <w:rPr>
            <w:rStyle w:val="Hyperlink"/>
            <w:rFonts w:cs="Arial"/>
            <w:szCs w:val="24"/>
          </w:rPr>
          <w:t>https://www.bushnell.com/trail-cameras/shop-all-trail-cameras/prime-low-glow-trail-camera/P2244690.html</w:t>
        </w:r>
      </w:hyperlink>
      <w:r>
        <w:rPr>
          <w:rFonts w:cs="Arial"/>
          <w:color w:val="000000"/>
          <w:szCs w:val="24"/>
        </w:rPr>
        <w:t xml:space="preserve">. </w:t>
      </w:r>
    </w:p>
    <w:p w14:paraId="0B1FE98C" w14:textId="624F635E" w:rsidR="000B016E" w:rsidRDefault="000B016E" w:rsidP="004825A7">
      <w:pPr>
        <w:shd w:val="clear" w:color="auto" w:fill="FFFFFF"/>
        <w:spacing w:before="240" w:after="240" w:line="320" w:lineRule="atLeast"/>
        <w:ind w:right="540"/>
        <w:rPr>
          <w:rFonts w:cs="Arial"/>
          <w:color w:val="000000"/>
          <w:szCs w:val="24"/>
        </w:rPr>
      </w:pPr>
    </w:p>
    <w:p w14:paraId="70CCD665" w14:textId="77777777" w:rsidR="000B016E" w:rsidRDefault="000B016E" w:rsidP="000B016E">
      <w:pPr>
        <w:rPr>
          <w:b/>
          <w:bCs/>
          <w:sz w:val="18"/>
          <w:szCs w:val="18"/>
        </w:rPr>
      </w:pPr>
      <w:r w:rsidRPr="00F60685">
        <w:rPr>
          <w:b/>
          <w:bCs/>
          <w:sz w:val="18"/>
          <w:szCs w:val="18"/>
        </w:rPr>
        <w:t>About Bushnell</w:t>
      </w:r>
    </w:p>
    <w:p w14:paraId="348217AC" w14:textId="15441B02" w:rsidR="000B016E" w:rsidRPr="000B016E" w:rsidRDefault="000B016E" w:rsidP="000B016E">
      <w:pPr>
        <w:rPr>
          <w:b/>
          <w:bCs/>
          <w:sz w:val="18"/>
          <w:szCs w:val="18"/>
        </w:rPr>
      </w:pPr>
      <w:r w:rsidRPr="00F60685">
        <w:rPr>
          <w:bCs/>
          <w:sz w:val="18"/>
          <w:szCs w:val="18"/>
        </w:rPr>
        <w:t>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w:t>
      </w:r>
      <w:r w:rsidRPr="00213865">
        <w:rPr>
          <w:sz w:val="20"/>
        </w:rPr>
        <w:t xml:space="preserve"> </w:t>
      </w:r>
      <w:r w:rsidRPr="00213865">
        <w:rPr>
          <w:sz w:val="18"/>
          <w:szCs w:val="18"/>
        </w:rPr>
        <w:t xml:space="preserve">For news and information, visit </w:t>
      </w:r>
      <w:hyperlink r:id="rId10" w:history="1">
        <w:r w:rsidRPr="00213865">
          <w:rPr>
            <w:rStyle w:val="Hyperlink"/>
            <w:sz w:val="18"/>
            <w:szCs w:val="18"/>
          </w:rPr>
          <w:t>https://www.bushnell.com/trail-cameras/shop-all-trail-cameras/</w:t>
        </w:r>
      </w:hyperlink>
      <w:r w:rsidRPr="00213865">
        <w:rPr>
          <w:sz w:val="18"/>
          <w:szCs w:val="18"/>
        </w:rPr>
        <w:t xml:space="preserve"> or follow us on Instagram at </w:t>
      </w:r>
      <w:hyperlink r:id="rId11" w:history="1">
        <w:r w:rsidRPr="00213865">
          <w:rPr>
            <w:rStyle w:val="Hyperlink"/>
            <w:sz w:val="18"/>
            <w:szCs w:val="18"/>
          </w:rPr>
          <w:t>https://www.instagram.com/bushnelltrailcams/?hl=en</w:t>
        </w:r>
      </w:hyperlink>
      <w:r w:rsidRPr="00213865">
        <w:rPr>
          <w:sz w:val="18"/>
          <w:szCs w:val="18"/>
        </w:rPr>
        <w:t xml:space="preserve"> and Facebook at </w:t>
      </w:r>
      <w:hyperlink r:id="rId12" w:history="1">
        <w:r w:rsidRPr="00213865">
          <w:rPr>
            <w:rStyle w:val="Hyperlink"/>
            <w:sz w:val="18"/>
            <w:szCs w:val="18"/>
          </w:rPr>
          <w:t>https://www.facebook.com/BushnellTrailCameras/</w:t>
        </w:r>
      </w:hyperlink>
    </w:p>
    <w:p w14:paraId="1AA4003E" w14:textId="77777777" w:rsidR="000B016E" w:rsidRPr="00EE40DA" w:rsidRDefault="000B016E" w:rsidP="004825A7">
      <w:pPr>
        <w:shd w:val="clear" w:color="auto" w:fill="FFFFFF"/>
        <w:spacing w:before="240" w:after="240" w:line="320" w:lineRule="atLeast"/>
        <w:ind w:right="540"/>
        <w:rPr>
          <w:rFonts w:cs="Arial"/>
          <w:color w:val="000000"/>
          <w:szCs w:val="24"/>
        </w:rPr>
      </w:pPr>
    </w:p>
    <w:p w14:paraId="600CC8A7" w14:textId="657AA73A" w:rsidR="00A438AE" w:rsidRDefault="00A438AE" w:rsidP="00EE4BA8">
      <w:pPr>
        <w:rPr>
          <w:bCs/>
          <w:sz w:val="20"/>
        </w:rPr>
      </w:pPr>
    </w:p>
    <w:p w14:paraId="51BFACEA" w14:textId="0A8633A4" w:rsidR="00B44E77" w:rsidRDefault="00EE4BA8" w:rsidP="00DC132C">
      <w:pPr>
        <w:jc w:val="center"/>
      </w:pPr>
      <w:r>
        <w:t>###</w:t>
      </w:r>
    </w:p>
    <w:sectPr w:rsidR="00B44E77" w:rsidSect="0048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36B"/>
    <w:multiLevelType w:val="multilevel"/>
    <w:tmpl w:val="A97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815"/>
    <w:multiLevelType w:val="multilevel"/>
    <w:tmpl w:val="572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24DBA"/>
    <w:multiLevelType w:val="multilevel"/>
    <w:tmpl w:val="23F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1403B"/>
    <w:rsid w:val="0003490A"/>
    <w:rsid w:val="00047362"/>
    <w:rsid w:val="00074F5E"/>
    <w:rsid w:val="000827F1"/>
    <w:rsid w:val="000B016E"/>
    <w:rsid w:val="00104BE4"/>
    <w:rsid w:val="00114654"/>
    <w:rsid w:val="0012237F"/>
    <w:rsid w:val="00124ECF"/>
    <w:rsid w:val="00137901"/>
    <w:rsid w:val="00137E54"/>
    <w:rsid w:val="0016377E"/>
    <w:rsid w:val="00167986"/>
    <w:rsid w:val="001A0CE8"/>
    <w:rsid w:val="001C1AC9"/>
    <w:rsid w:val="00221C38"/>
    <w:rsid w:val="00250614"/>
    <w:rsid w:val="00260638"/>
    <w:rsid w:val="003107E2"/>
    <w:rsid w:val="003354DD"/>
    <w:rsid w:val="00375E9E"/>
    <w:rsid w:val="0038081A"/>
    <w:rsid w:val="00380ECF"/>
    <w:rsid w:val="003A2AA9"/>
    <w:rsid w:val="003C6509"/>
    <w:rsid w:val="003E0738"/>
    <w:rsid w:val="004404BF"/>
    <w:rsid w:val="00470C7E"/>
    <w:rsid w:val="004757D6"/>
    <w:rsid w:val="004825A7"/>
    <w:rsid w:val="004E3AD4"/>
    <w:rsid w:val="00571AEA"/>
    <w:rsid w:val="00583478"/>
    <w:rsid w:val="00587FB7"/>
    <w:rsid w:val="005B018B"/>
    <w:rsid w:val="00634BAC"/>
    <w:rsid w:val="00646F82"/>
    <w:rsid w:val="0069144C"/>
    <w:rsid w:val="006B3218"/>
    <w:rsid w:val="006B72F6"/>
    <w:rsid w:val="006D3C05"/>
    <w:rsid w:val="006E1448"/>
    <w:rsid w:val="007120EB"/>
    <w:rsid w:val="007A2B90"/>
    <w:rsid w:val="007B24FA"/>
    <w:rsid w:val="007E163A"/>
    <w:rsid w:val="00804F19"/>
    <w:rsid w:val="00851A6E"/>
    <w:rsid w:val="00865CC7"/>
    <w:rsid w:val="008D2E48"/>
    <w:rsid w:val="00967AC7"/>
    <w:rsid w:val="00986E8D"/>
    <w:rsid w:val="009A183B"/>
    <w:rsid w:val="00A3460C"/>
    <w:rsid w:val="00A430C6"/>
    <w:rsid w:val="00A438AE"/>
    <w:rsid w:val="00A47BA9"/>
    <w:rsid w:val="00AF3EAD"/>
    <w:rsid w:val="00B06508"/>
    <w:rsid w:val="00B21B6E"/>
    <w:rsid w:val="00B37010"/>
    <w:rsid w:val="00B44E77"/>
    <w:rsid w:val="00B91072"/>
    <w:rsid w:val="00B96D74"/>
    <w:rsid w:val="00C07D55"/>
    <w:rsid w:val="00C432C2"/>
    <w:rsid w:val="00C91BB8"/>
    <w:rsid w:val="00C92B79"/>
    <w:rsid w:val="00C95FE0"/>
    <w:rsid w:val="00CA0417"/>
    <w:rsid w:val="00CB7026"/>
    <w:rsid w:val="00D02794"/>
    <w:rsid w:val="00D11F70"/>
    <w:rsid w:val="00D55948"/>
    <w:rsid w:val="00DC132C"/>
    <w:rsid w:val="00DF2F88"/>
    <w:rsid w:val="00E12264"/>
    <w:rsid w:val="00E172D7"/>
    <w:rsid w:val="00E44DC6"/>
    <w:rsid w:val="00E85C84"/>
    <w:rsid w:val="00EC4A77"/>
    <w:rsid w:val="00EE40DA"/>
    <w:rsid w:val="00EE4BA8"/>
    <w:rsid w:val="00EF0344"/>
    <w:rsid w:val="00EF1071"/>
    <w:rsid w:val="00F644D8"/>
    <w:rsid w:val="00FB36DA"/>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50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character" w:customStyle="1" w:styleId="oi732d6d">
    <w:name w:val="oi732d6d"/>
    <w:basedOn w:val="DefaultParagraphFont"/>
    <w:rsid w:val="005B018B"/>
  </w:style>
  <w:style w:type="paragraph" w:styleId="BalloonText">
    <w:name w:val="Balloon Text"/>
    <w:basedOn w:val="Normal"/>
    <w:link w:val="BalloonTextChar"/>
    <w:uiPriority w:val="99"/>
    <w:semiHidden/>
    <w:unhideWhenUsed/>
    <w:rsid w:val="00014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3B"/>
    <w:rPr>
      <w:rFonts w:ascii="Segoe UI" w:eastAsia="Times New Roman" w:hAnsi="Segoe UI" w:cs="Segoe UI"/>
      <w:sz w:val="18"/>
      <w:szCs w:val="18"/>
    </w:rPr>
  </w:style>
  <w:style w:type="paragraph" w:styleId="NormalWeb">
    <w:name w:val="Normal (Web)"/>
    <w:basedOn w:val="Normal"/>
    <w:uiPriority w:val="99"/>
    <w:semiHidden/>
    <w:unhideWhenUsed/>
    <w:rsid w:val="000B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93">
      <w:bodyDiv w:val="1"/>
      <w:marLeft w:val="0"/>
      <w:marRight w:val="0"/>
      <w:marTop w:val="0"/>
      <w:marBottom w:val="0"/>
      <w:divBdr>
        <w:top w:val="none" w:sz="0" w:space="0" w:color="auto"/>
        <w:left w:val="none" w:sz="0" w:space="0" w:color="auto"/>
        <w:bottom w:val="none" w:sz="0" w:space="0" w:color="auto"/>
        <w:right w:val="none" w:sz="0" w:space="0" w:color="auto"/>
      </w:divBdr>
    </w:div>
    <w:div w:id="49421048">
      <w:bodyDiv w:val="1"/>
      <w:marLeft w:val="0"/>
      <w:marRight w:val="0"/>
      <w:marTop w:val="0"/>
      <w:marBottom w:val="0"/>
      <w:divBdr>
        <w:top w:val="none" w:sz="0" w:space="0" w:color="auto"/>
        <w:left w:val="none" w:sz="0" w:space="0" w:color="auto"/>
        <w:bottom w:val="none" w:sz="0" w:space="0" w:color="auto"/>
        <w:right w:val="none" w:sz="0" w:space="0" w:color="auto"/>
      </w:divBdr>
    </w:div>
    <w:div w:id="58015594">
      <w:bodyDiv w:val="1"/>
      <w:marLeft w:val="0"/>
      <w:marRight w:val="0"/>
      <w:marTop w:val="0"/>
      <w:marBottom w:val="0"/>
      <w:divBdr>
        <w:top w:val="none" w:sz="0" w:space="0" w:color="auto"/>
        <w:left w:val="none" w:sz="0" w:space="0" w:color="auto"/>
        <w:bottom w:val="none" w:sz="0" w:space="0" w:color="auto"/>
        <w:right w:val="none" w:sz="0" w:space="0" w:color="auto"/>
      </w:divBdr>
    </w:div>
    <w:div w:id="150145500">
      <w:bodyDiv w:val="1"/>
      <w:marLeft w:val="0"/>
      <w:marRight w:val="0"/>
      <w:marTop w:val="0"/>
      <w:marBottom w:val="0"/>
      <w:divBdr>
        <w:top w:val="none" w:sz="0" w:space="0" w:color="auto"/>
        <w:left w:val="none" w:sz="0" w:space="0" w:color="auto"/>
        <w:bottom w:val="none" w:sz="0" w:space="0" w:color="auto"/>
        <w:right w:val="none" w:sz="0" w:space="0" w:color="auto"/>
      </w:divBdr>
    </w:div>
    <w:div w:id="154611046">
      <w:bodyDiv w:val="1"/>
      <w:marLeft w:val="0"/>
      <w:marRight w:val="0"/>
      <w:marTop w:val="0"/>
      <w:marBottom w:val="0"/>
      <w:divBdr>
        <w:top w:val="none" w:sz="0" w:space="0" w:color="auto"/>
        <w:left w:val="none" w:sz="0" w:space="0" w:color="auto"/>
        <w:bottom w:val="none" w:sz="0" w:space="0" w:color="auto"/>
        <w:right w:val="none" w:sz="0" w:space="0" w:color="auto"/>
      </w:divBdr>
    </w:div>
    <w:div w:id="297883839">
      <w:bodyDiv w:val="1"/>
      <w:marLeft w:val="0"/>
      <w:marRight w:val="0"/>
      <w:marTop w:val="0"/>
      <w:marBottom w:val="0"/>
      <w:divBdr>
        <w:top w:val="none" w:sz="0" w:space="0" w:color="auto"/>
        <w:left w:val="none" w:sz="0" w:space="0" w:color="auto"/>
        <w:bottom w:val="none" w:sz="0" w:space="0" w:color="auto"/>
        <w:right w:val="none" w:sz="0" w:space="0" w:color="auto"/>
      </w:divBdr>
    </w:div>
    <w:div w:id="373585428">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40760577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 w:id="2117746043">
      <w:bodyDiv w:val="1"/>
      <w:marLeft w:val="0"/>
      <w:marRight w:val="0"/>
      <w:marTop w:val="0"/>
      <w:marBottom w:val="0"/>
      <w:divBdr>
        <w:top w:val="none" w:sz="0" w:space="0" w:color="auto"/>
        <w:left w:val="none" w:sz="0" w:space="0" w:color="auto"/>
        <w:bottom w:val="none" w:sz="0" w:space="0" w:color="auto"/>
        <w:right w:val="none" w:sz="0" w:space="0" w:color="auto"/>
      </w:divBdr>
    </w:div>
    <w:div w:id="2120178642">
      <w:bodyDiv w:val="1"/>
      <w:marLeft w:val="0"/>
      <w:marRight w:val="0"/>
      <w:marTop w:val="0"/>
      <w:marBottom w:val="0"/>
      <w:divBdr>
        <w:top w:val="none" w:sz="0" w:space="0" w:color="auto"/>
        <w:left w:val="none" w:sz="0" w:space="0" w:color="auto"/>
        <w:bottom w:val="none" w:sz="0" w:space="0" w:color="auto"/>
        <w:right w:val="none" w:sz="0" w:space="0" w:color="auto"/>
      </w:divBdr>
      <w:divsChild>
        <w:div w:id="185142561">
          <w:marLeft w:val="0"/>
          <w:marRight w:val="0"/>
          <w:marTop w:val="0"/>
          <w:marBottom w:val="0"/>
          <w:divBdr>
            <w:top w:val="none" w:sz="0" w:space="0" w:color="auto"/>
            <w:left w:val="none" w:sz="0" w:space="0" w:color="auto"/>
            <w:bottom w:val="none" w:sz="0" w:space="0" w:color="auto"/>
            <w:right w:val="none" w:sz="0" w:space="0" w:color="auto"/>
          </w:divBdr>
          <w:divsChild>
            <w:div w:id="1630016707">
              <w:marLeft w:val="0"/>
              <w:marRight w:val="0"/>
              <w:marTop w:val="0"/>
              <w:marBottom w:val="0"/>
              <w:divBdr>
                <w:top w:val="none" w:sz="0" w:space="0" w:color="auto"/>
                <w:left w:val="none" w:sz="0" w:space="0" w:color="auto"/>
                <w:bottom w:val="none" w:sz="0" w:space="0" w:color="auto"/>
                <w:right w:val="none" w:sz="0" w:space="0" w:color="auto"/>
              </w:divBdr>
              <w:divsChild>
                <w:div w:id="1326392749">
                  <w:marLeft w:val="0"/>
                  <w:marRight w:val="0"/>
                  <w:marTop w:val="0"/>
                  <w:marBottom w:val="0"/>
                  <w:divBdr>
                    <w:top w:val="none" w:sz="0" w:space="0" w:color="auto"/>
                    <w:left w:val="none" w:sz="0" w:space="0" w:color="auto"/>
                    <w:bottom w:val="single" w:sz="6" w:space="0" w:color="D8D8D8"/>
                    <w:right w:val="none" w:sz="0" w:space="0" w:color="auto"/>
                  </w:divBdr>
                  <w:divsChild>
                    <w:div w:id="2003391756">
                      <w:marLeft w:val="0"/>
                      <w:marRight w:val="0"/>
                      <w:marTop w:val="0"/>
                      <w:marBottom w:val="0"/>
                      <w:divBdr>
                        <w:top w:val="none" w:sz="0" w:space="0" w:color="auto"/>
                        <w:left w:val="none" w:sz="0" w:space="0" w:color="auto"/>
                        <w:bottom w:val="none" w:sz="0" w:space="0" w:color="auto"/>
                        <w:right w:val="none" w:sz="0" w:space="0" w:color="auto"/>
                      </w:divBdr>
                      <w:divsChild>
                        <w:div w:id="1184974359">
                          <w:marLeft w:val="0"/>
                          <w:marRight w:val="0"/>
                          <w:marTop w:val="0"/>
                          <w:marBottom w:val="0"/>
                          <w:divBdr>
                            <w:top w:val="none" w:sz="0" w:space="0" w:color="auto"/>
                            <w:left w:val="none" w:sz="0" w:space="0" w:color="auto"/>
                            <w:bottom w:val="none" w:sz="0" w:space="0" w:color="auto"/>
                            <w:right w:val="none" w:sz="0" w:space="0" w:color="auto"/>
                          </w:divBdr>
                          <w:divsChild>
                            <w:div w:id="357970813">
                              <w:marLeft w:val="0"/>
                              <w:marRight w:val="0"/>
                              <w:marTop w:val="0"/>
                              <w:marBottom w:val="0"/>
                              <w:divBdr>
                                <w:top w:val="none" w:sz="0" w:space="0" w:color="auto"/>
                                <w:left w:val="none" w:sz="0" w:space="0" w:color="auto"/>
                                <w:bottom w:val="none" w:sz="0" w:space="0" w:color="auto"/>
                                <w:right w:val="none" w:sz="0" w:space="0" w:color="auto"/>
                              </w:divBdr>
                              <w:divsChild>
                                <w:div w:id="1126460527">
                                  <w:marLeft w:val="-225"/>
                                  <w:marRight w:val="-225"/>
                                  <w:marTop w:val="0"/>
                                  <w:marBottom w:val="0"/>
                                  <w:divBdr>
                                    <w:top w:val="none" w:sz="0" w:space="0" w:color="auto"/>
                                    <w:left w:val="none" w:sz="0" w:space="0" w:color="auto"/>
                                    <w:bottom w:val="none" w:sz="0" w:space="0" w:color="auto"/>
                                    <w:right w:val="none" w:sz="0" w:space="0" w:color="auto"/>
                                  </w:divBdr>
                                  <w:divsChild>
                                    <w:div w:id="903682261">
                                      <w:marLeft w:val="3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SyFLrX4NjON8O8tqlfoUPvRaE33VndjGfoP0BjOSEGWR8fbHzagbEbXkTToasceWOHX34liM-2FG1nQU8oJvwo2CBabwfAbEUARZIfuzRs7S920Vp1q29ov-2F2UZnOkPVUAdCNzS4PlYL3yh6HNsAGlxFggwvQ-2FLvBigT6-2B0beNjadWpWuvhEE0i1iy5vgmuRny-2BmPjv8F92-2FHmVZnzyMicTQCJaCT9NlW4kHcnFFEd82TShDORtPRf6qMnn-2FQI-2BqQmx1CClc6LrJL-2B-2F-2FfMI370fRX2b7txehwgCKRAWl3WWt-2BKhhMC65viQ7nJoN2mSpc7mkY4JUZ3fXwdK3MAR4HcFXZBkg_kFHIubWWiQ9KtwLOX5mURKThofKnAPftOuZvBfqdPgLX6w39BmUFKzEreCBqI83IDVXwtl6gcq7HfWJeRKAL9tISpagDmug8VCdy4EqMx5gQiyrCtU5RBbgJ-2BQlkV4Tm1A0t02xCJpt9Nwuq3pp3Mgxmm6c3SjbhCdfZjUsCcv4ytRwG-2BCXrILbwrkjtJKNvTDP2Bw-2BwjHCcQL-2FtVsahGcrVfbWYBRJTYYkcCOz3EMwB6ZXFkv6vvH97qZPtET0-2B-2BCxHdMsCS-2FSdt-2B75SZSeoZY-2FgVppatwn1xXuqpT1bRDxfq8DwglT9LRAdbLu4GVBS7NNQTqI69ybkFq68d1Fht3Q-2Bkg-2B0mOJSMsLWgmpL30-3D&amp;data=02%7C01%7Cmatt.rice%40vistaoutdoor.com%7C3fac02f9f01f46345ff208d8274ec752%7Cc94080c78f744603bfdd8a638d5a5ca0%7C1%7C0%7C637302566604383827&amp;sdata=DmOMv7yFoeTI0x%2FompUohb2BFUZHMPT5OIWL0ST9z6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7ZwTog6BbUENwyhacZflqYf8ykkj-2B-2FEZX6-2Bvag3t3MzTnwRjFqqS1mdca-2F5pTJqbr7eiuJA26eecPsMadKlsnD-2FUPDoeYfJ36GH0vF3Lgas0X-2BmPA1ZbSaqVOgYdlnOQp9BirRnwZiephW9dnU-2BxAOtlfB6YN22zQyLXv6kAGWEO8RxiPh2iZmasadYnmT74C4H0bcz5jk4UQX-2FhOpbmmy0rHqI0aDcBf0HxCx1ild7NRDHRHg424-2BrusumTs57AyRvq-2Bm81rcEpXvEgpw6fPWs3Udf9Hn931-2BEpLdRMNMEjLXNIPjFoUachMgJk-2BdRP9mA7iYDw-2BZDLZQyvCwHll7UDJL_kFHIubWWiQ9KtwLOX5mURKThofKnAPftOuZvBfqdPgLX6w39BmUFKzEreCBqI83IDVXwtl6gcq7HfWJeRKAL9tISpagDmug8VCdy4EqMx5gQiyrCtU5RBbgJ-2BQlkV4Tm1A0t02xCJpt9Nwuq3pp3Mgxmm6c3SjbhCdfZjUsCcv4ytRwG-2BCXrILbwrkjtJKNvTDP2Bw-2BwjHCcQL-2FtVsahGVqU91BojHF8EIQoppaBTmcL4gzqjrj5S5cy9HOMm21Si5YNj9Mw9yuOrKHZaxjeecfgdITj3wk7qpm8W8cmOwSD-2BFGokP-2Fyw5xGhiRjl9MEG6PNgo2xcpCxGrMggMDTEt86Fm7yVxmcnY-2FIbm6xK8k-3D&amp;data=02%7C01%7Cmatt.rice%40vistaoutdoor.com%7C3fac02f9f01f46345ff208d8274ec752%7Cc94080c78f744603bfdd8a638d5a5ca0%7C1%7C0%7C637302566604373871&amp;sdata=d6q%2BwoXFPvqxRpcgmekwIlTCCxsYDKg48uLi6Xt8l8k%3D&amp;reserved=0" TargetMode="External"/><Relationship Id="rId5" Type="http://schemas.openxmlformats.org/officeDocument/2006/relationships/styles" Target="styles.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Xs48AVgL1EZ7YvWMpnarf-2F7vNe5SiPNItZ38-2BvDpw2hXIJAmFxj806fnHn-2FYTUpO-2F6jD5ZyzTm5dwAo9-2FMG5dKddTmaIKAVqYs9jCUB18cEouQ4wnchmb54H5yejguNbEn2YsyhFuoyu4qVMfVVsCva6tOTx-2F33wGGWyotEPHKIiCMPIAc-2BGBAESp-2BCOzIw3jFpx9MZGRcIwrVqMOMtdoyBJYede-2BAT32h73kBcBLyqaDp3V5D4m47tWdWZrOoKthnDkZz8puC8umvRNWVhCtRjdD4vJConV68tcwaPHRPOHqfeJ2axwztltf2FrSW2TY0hXpn29CroDlzBXQy-2Bsikl9yfRXRqp4ppuhQ4tMw7drhJKt9LOESNkghSxXo3xpQ-3D-3DCNjF_kFHIubWWiQ9KtwLOX5mURKThofKnAPftOuZvBfqdPgLX6w39BmUFKzEreCBqI83IDVXwtl6gcq7HfWJeRKAL9tISpagDmug8VCdy4EqMx5gQiyrCtU5RBbgJ-2BQlkV4Tm1A0t02xCJpt9Nwuq3pp3Mgxmm6c3SjbhCdfZjUsCcv4ytRwG-2BCXrILbwrkjtJKNvTDP2Bw-2BwjHCcQL-2FtVsahGXLYfP2vfFW-2BsNg7UXyQ3kDEnWjP57zJtAmUyhhPPzYNA5PiQ1lS4DNGq1OJazfhXn6jxO0-2BIcLcgJf1USJoYphV9NgCGkXWTT7oNEocqjah6XuRwQ2TyzMl5CoJpojBheK7rOlzOdvVHwOVpBR8byU-3D&amp;data=02%7C01%7Cmatt.rice%40vistaoutdoor.com%7C3fac02f9f01f46345ff208d8274ec752%7Cc94080c78f744603bfdd8a638d5a5ca0%7C1%7C0%7C637302566604373871&amp;sdata=TEtuHqzkve%2FHHwKoZYYkyd26QAeTiehxwlnAFhTV%2FZg%3D&amp;reserved=0" TargetMode="External"/><Relationship Id="rId4" Type="http://schemas.openxmlformats.org/officeDocument/2006/relationships/numbering" Target="numbering.xml"/><Relationship Id="rId9" Type="http://schemas.openxmlformats.org/officeDocument/2006/relationships/hyperlink" Target="https://www.bushnell.com/trail-cameras/shop-all-trail-cameras/prime-low-glow-trail-camera/P224469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8</cp:revision>
  <dcterms:created xsi:type="dcterms:W3CDTF">2020-09-03T23:41:00Z</dcterms:created>
  <dcterms:modified xsi:type="dcterms:W3CDTF">2020-09-30T14:58:00Z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